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0363B" w14:textId="1CBB1C3B" w:rsidR="00F0399E" w:rsidRPr="00EC095D" w:rsidRDefault="00F0399E" w:rsidP="00F0399E">
      <w:pPr>
        <w:pStyle w:val="NoSpacing"/>
        <w:rPr>
          <w:rFonts w:ascii="Arial" w:hAnsi="Arial" w:cs="Arial"/>
          <w:sz w:val="24"/>
          <w:szCs w:val="24"/>
        </w:rPr>
      </w:pPr>
      <w:r w:rsidRPr="00EC095D">
        <w:rPr>
          <w:rFonts w:ascii="Arial" w:hAnsi="Arial" w:cs="Arial"/>
          <w:sz w:val="24"/>
          <w:szCs w:val="24"/>
        </w:rPr>
        <w:t>How to Get Kids Excited About Journaling</w:t>
      </w:r>
    </w:p>
    <w:p w14:paraId="24E83744" w14:textId="35EBC50A" w:rsidR="00F0399E" w:rsidRPr="00EC095D" w:rsidRDefault="00F0399E" w:rsidP="00F0399E">
      <w:pPr>
        <w:pStyle w:val="NoSpacing"/>
        <w:rPr>
          <w:rFonts w:ascii="Arial" w:hAnsi="Arial" w:cs="Arial"/>
          <w:sz w:val="24"/>
          <w:szCs w:val="24"/>
        </w:rPr>
      </w:pPr>
    </w:p>
    <w:p w14:paraId="30F2E1B5" w14:textId="536BB160" w:rsidR="004D476F" w:rsidRPr="00EC095D" w:rsidRDefault="004D476F" w:rsidP="00F0399E">
      <w:pPr>
        <w:pStyle w:val="NoSpacing"/>
        <w:rPr>
          <w:rFonts w:ascii="Arial" w:hAnsi="Arial" w:cs="Arial"/>
          <w:sz w:val="24"/>
          <w:szCs w:val="24"/>
        </w:rPr>
      </w:pPr>
      <w:r w:rsidRPr="00EC095D">
        <w:rPr>
          <w:rFonts w:ascii="Arial" w:hAnsi="Arial" w:cs="Arial"/>
          <w:sz w:val="24"/>
          <w:szCs w:val="24"/>
        </w:rPr>
        <w:t xml:space="preserve">If you have kids who </w:t>
      </w:r>
      <w:proofErr w:type="gramStart"/>
      <w:r w:rsidRPr="00EC095D">
        <w:rPr>
          <w:rFonts w:ascii="Arial" w:hAnsi="Arial" w:cs="Arial"/>
          <w:sz w:val="24"/>
          <w:szCs w:val="24"/>
        </w:rPr>
        <w:t>are able to</w:t>
      </w:r>
      <w:proofErr w:type="gramEnd"/>
      <w:r w:rsidRPr="00EC095D">
        <w:rPr>
          <w:rFonts w:ascii="Arial" w:hAnsi="Arial" w:cs="Arial"/>
          <w:sz w:val="24"/>
          <w:szCs w:val="24"/>
        </w:rPr>
        <w:t xml:space="preserve"> write basic sentences, they are old enough to start writing in a journal. But are you concerned that they won’t be interested in it? It can be a new medium for kids who might have grown up using </w:t>
      </w:r>
      <w:proofErr w:type="gramStart"/>
      <w:r w:rsidRPr="00EC095D">
        <w:rPr>
          <w:rFonts w:ascii="Arial" w:hAnsi="Arial" w:cs="Arial"/>
          <w:sz w:val="24"/>
          <w:szCs w:val="24"/>
        </w:rPr>
        <w:t>tech, but</w:t>
      </w:r>
      <w:proofErr w:type="gramEnd"/>
      <w:r w:rsidRPr="00EC095D">
        <w:rPr>
          <w:rFonts w:ascii="Arial" w:hAnsi="Arial" w:cs="Arial"/>
          <w:sz w:val="24"/>
          <w:szCs w:val="24"/>
        </w:rPr>
        <w:t xml:space="preserve"> is so worth it. Here are some easy ways to get your kids excited for journaling.</w:t>
      </w:r>
    </w:p>
    <w:p w14:paraId="65809148" w14:textId="10525618" w:rsidR="004D476F" w:rsidRPr="00EC095D" w:rsidRDefault="004D476F" w:rsidP="00F0399E">
      <w:pPr>
        <w:pStyle w:val="NoSpacing"/>
        <w:rPr>
          <w:rFonts w:ascii="Arial" w:hAnsi="Arial" w:cs="Arial"/>
          <w:sz w:val="24"/>
          <w:szCs w:val="24"/>
        </w:rPr>
      </w:pPr>
    </w:p>
    <w:p w14:paraId="41BD8F84" w14:textId="77777777" w:rsidR="004D476F" w:rsidRPr="00EC095D" w:rsidRDefault="004D476F" w:rsidP="00F0399E">
      <w:pPr>
        <w:pStyle w:val="NoSpacing"/>
        <w:rPr>
          <w:rFonts w:ascii="Arial" w:hAnsi="Arial" w:cs="Arial"/>
          <w:sz w:val="24"/>
          <w:szCs w:val="24"/>
        </w:rPr>
      </w:pPr>
    </w:p>
    <w:p w14:paraId="5143BEAB" w14:textId="2C2A5DB3" w:rsidR="00F0399E" w:rsidRPr="00EC095D" w:rsidRDefault="00290E01" w:rsidP="00F0399E">
      <w:pPr>
        <w:pStyle w:val="NoSpacing"/>
        <w:rPr>
          <w:rFonts w:ascii="Arial" w:hAnsi="Arial" w:cs="Arial"/>
          <w:b/>
          <w:bCs/>
          <w:sz w:val="24"/>
          <w:szCs w:val="24"/>
        </w:rPr>
      </w:pPr>
      <w:r w:rsidRPr="00EC095D">
        <w:rPr>
          <w:rFonts w:ascii="Arial" w:hAnsi="Arial" w:cs="Arial"/>
          <w:b/>
          <w:bCs/>
          <w:sz w:val="24"/>
          <w:szCs w:val="24"/>
        </w:rPr>
        <w:t>Let Them Choose Their Own Materials</w:t>
      </w:r>
    </w:p>
    <w:p w14:paraId="705973C4" w14:textId="32BB1AF1" w:rsidR="00377487" w:rsidRPr="00EC095D" w:rsidRDefault="00377487" w:rsidP="00F0399E">
      <w:pPr>
        <w:pStyle w:val="NoSpacing"/>
        <w:rPr>
          <w:rFonts w:ascii="Arial" w:hAnsi="Arial" w:cs="Arial"/>
          <w:b/>
          <w:bCs/>
          <w:sz w:val="24"/>
          <w:szCs w:val="24"/>
        </w:rPr>
      </w:pPr>
    </w:p>
    <w:p w14:paraId="4F056964" w14:textId="632362CA" w:rsidR="00377487" w:rsidRPr="00EC095D" w:rsidRDefault="00F24D45" w:rsidP="00F0399E">
      <w:pPr>
        <w:pStyle w:val="NoSpacing"/>
        <w:rPr>
          <w:rFonts w:ascii="Arial" w:hAnsi="Arial" w:cs="Arial"/>
          <w:sz w:val="24"/>
          <w:szCs w:val="24"/>
        </w:rPr>
      </w:pPr>
      <w:r w:rsidRPr="00EC095D">
        <w:rPr>
          <w:rFonts w:ascii="Arial" w:hAnsi="Arial" w:cs="Arial"/>
          <w:sz w:val="24"/>
          <w:szCs w:val="24"/>
        </w:rPr>
        <w:t>You want your kids to WANT to write in their journal? Let them choose what they use! This makes such a drastic difference in children’s attitude about journaling.</w:t>
      </w:r>
      <w:r w:rsidR="007722D8" w:rsidRPr="00EC095D">
        <w:rPr>
          <w:rFonts w:ascii="Arial" w:hAnsi="Arial" w:cs="Arial"/>
          <w:sz w:val="24"/>
          <w:szCs w:val="24"/>
        </w:rPr>
        <w:t xml:space="preserve"> It takes journaling from something they feel like they have to </w:t>
      </w:r>
      <w:proofErr w:type="gramStart"/>
      <w:r w:rsidR="007722D8" w:rsidRPr="00EC095D">
        <w:rPr>
          <w:rFonts w:ascii="Arial" w:hAnsi="Arial" w:cs="Arial"/>
          <w:sz w:val="24"/>
          <w:szCs w:val="24"/>
        </w:rPr>
        <w:t>do, and</w:t>
      </w:r>
      <w:proofErr w:type="gramEnd"/>
      <w:r w:rsidR="007722D8" w:rsidRPr="00EC095D">
        <w:rPr>
          <w:rFonts w:ascii="Arial" w:hAnsi="Arial" w:cs="Arial"/>
          <w:sz w:val="24"/>
          <w:szCs w:val="24"/>
        </w:rPr>
        <w:t xml:space="preserve"> makes it something they enjoy doing. </w:t>
      </w:r>
    </w:p>
    <w:p w14:paraId="12DC6E9B" w14:textId="2D8BED3A" w:rsidR="007722D8" w:rsidRPr="00EC095D" w:rsidRDefault="007722D8" w:rsidP="00F0399E">
      <w:pPr>
        <w:pStyle w:val="NoSpacing"/>
        <w:rPr>
          <w:rFonts w:ascii="Arial" w:hAnsi="Arial" w:cs="Arial"/>
          <w:sz w:val="24"/>
          <w:szCs w:val="24"/>
        </w:rPr>
      </w:pPr>
    </w:p>
    <w:p w14:paraId="6C189765" w14:textId="4844C4CB" w:rsidR="007722D8" w:rsidRPr="00EC095D" w:rsidRDefault="007722D8" w:rsidP="00F0399E">
      <w:pPr>
        <w:pStyle w:val="NoSpacing"/>
        <w:rPr>
          <w:rFonts w:ascii="Arial" w:hAnsi="Arial" w:cs="Arial"/>
          <w:sz w:val="24"/>
          <w:szCs w:val="24"/>
        </w:rPr>
      </w:pPr>
      <w:r w:rsidRPr="00EC095D">
        <w:rPr>
          <w:rFonts w:ascii="Arial" w:hAnsi="Arial" w:cs="Arial"/>
          <w:sz w:val="24"/>
          <w:szCs w:val="24"/>
        </w:rPr>
        <w:t xml:space="preserve">This </w:t>
      </w:r>
      <w:proofErr w:type="gramStart"/>
      <w:r w:rsidRPr="00EC095D">
        <w:rPr>
          <w:rFonts w:ascii="Arial" w:hAnsi="Arial" w:cs="Arial"/>
          <w:sz w:val="24"/>
          <w:szCs w:val="24"/>
        </w:rPr>
        <w:t>doesn’t</w:t>
      </w:r>
      <w:proofErr w:type="gramEnd"/>
      <w:r w:rsidRPr="00EC095D">
        <w:rPr>
          <w:rFonts w:ascii="Arial" w:hAnsi="Arial" w:cs="Arial"/>
          <w:sz w:val="24"/>
          <w:szCs w:val="24"/>
        </w:rPr>
        <w:t xml:space="preserve"> just mean the journal itself, though that is a great place to start. It also includes any other supplies you decide to get for them. This might be different colored pens, colored pencils and crayons, stencils, stickers, and stamps. Bring your kids to the craft store to let them pick out their own supplies.</w:t>
      </w:r>
    </w:p>
    <w:p w14:paraId="258E14B2" w14:textId="29C5FD23" w:rsidR="00290E01" w:rsidRPr="00EC095D" w:rsidRDefault="00290E01" w:rsidP="00F0399E">
      <w:pPr>
        <w:pStyle w:val="NoSpacing"/>
        <w:rPr>
          <w:rFonts w:ascii="Arial" w:hAnsi="Arial" w:cs="Arial"/>
          <w:b/>
          <w:bCs/>
          <w:sz w:val="24"/>
          <w:szCs w:val="24"/>
        </w:rPr>
      </w:pPr>
    </w:p>
    <w:p w14:paraId="2B8CE888" w14:textId="77777777" w:rsidR="007722D8" w:rsidRPr="00EC095D" w:rsidRDefault="007722D8" w:rsidP="00F0399E">
      <w:pPr>
        <w:pStyle w:val="NoSpacing"/>
        <w:rPr>
          <w:rFonts w:ascii="Arial" w:hAnsi="Arial" w:cs="Arial"/>
          <w:b/>
          <w:bCs/>
          <w:sz w:val="24"/>
          <w:szCs w:val="24"/>
        </w:rPr>
      </w:pPr>
    </w:p>
    <w:p w14:paraId="0FA69557" w14:textId="5F91BB65" w:rsidR="00377487" w:rsidRPr="00EC095D" w:rsidRDefault="007722D8" w:rsidP="00F0399E">
      <w:pPr>
        <w:pStyle w:val="NoSpacing"/>
        <w:rPr>
          <w:rFonts w:ascii="Arial" w:hAnsi="Arial" w:cs="Arial"/>
          <w:b/>
          <w:bCs/>
          <w:sz w:val="24"/>
          <w:szCs w:val="24"/>
        </w:rPr>
      </w:pPr>
      <w:r w:rsidRPr="00EC095D">
        <w:rPr>
          <w:rFonts w:ascii="Arial" w:hAnsi="Arial" w:cs="Arial"/>
          <w:b/>
          <w:bCs/>
          <w:sz w:val="24"/>
          <w:szCs w:val="24"/>
        </w:rPr>
        <w:t>Use the Rewards System</w:t>
      </w:r>
    </w:p>
    <w:p w14:paraId="74CEEDA0" w14:textId="417F0E75" w:rsidR="009D0CF9" w:rsidRPr="00EC095D" w:rsidRDefault="009D0CF9" w:rsidP="00F0399E">
      <w:pPr>
        <w:pStyle w:val="NoSpacing"/>
        <w:rPr>
          <w:rFonts w:ascii="Arial" w:hAnsi="Arial" w:cs="Arial"/>
          <w:b/>
          <w:bCs/>
          <w:sz w:val="24"/>
          <w:szCs w:val="24"/>
        </w:rPr>
      </w:pPr>
    </w:p>
    <w:p w14:paraId="425A77BE" w14:textId="66BFAA8B" w:rsidR="009D0CF9" w:rsidRPr="00EC095D" w:rsidRDefault="009D0CF9" w:rsidP="00F0399E">
      <w:pPr>
        <w:pStyle w:val="NoSpacing"/>
        <w:rPr>
          <w:rFonts w:ascii="Arial" w:hAnsi="Arial" w:cs="Arial"/>
          <w:sz w:val="24"/>
          <w:szCs w:val="24"/>
        </w:rPr>
      </w:pPr>
      <w:r w:rsidRPr="00EC095D">
        <w:rPr>
          <w:rFonts w:ascii="Arial" w:hAnsi="Arial" w:cs="Arial"/>
          <w:sz w:val="24"/>
          <w:szCs w:val="24"/>
        </w:rPr>
        <w:t xml:space="preserve">In the beginning, your kids might not yet be super excited about journaling, but </w:t>
      </w:r>
      <w:proofErr w:type="gramStart"/>
      <w:r w:rsidRPr="00EC095D">
        <w:rPr>
          <w:rFonts w:ascii="Arial" w:hAnsi="Arial" w:cs="Arial"/>
          <w:sz w:val="24"/>
          <w:szCs w:val="24"/>
        </w:rPr>
        <w:t>that’s</w:t>
      </w:r>
      <w:proofErr w:type="gramEnd"/>
      <w:r w:rsidRPr="00EC095D">
        <w:rPr>
          <w:rFonts w:ascii="Arial" w:hAnsi="Arial" w:cs="Arial"/>
          <w:sz w:val="24"/>
          <w:szCs w:val="24"/>
        </w:rPr>
        <w:t xml:space="preserve"> ok! /you can give them a little extra encourageme</w:t>
      </w:r>
      <w:r w:rsidR="001577C7" w:rsidRPr="00EC095D">
        <w:rPr>
          <w:rFonts w:ascii="Arial" w:hAnsi="Arial" w:cs="Arial"/>
          <w:sz w:val="24"/>
          <w:szCs w:val="24"/>
        </w:rPr>
        <w:t>nt by using some type of rewards system. This might be a chart in their room where you put a star f</w:t>
      </w:r>
      <w:r w:rsidR="00EC5F00" w:rsidRPr="00EC095D">
        <w:rPr>
          <w:rFonts w:ascii="Arial" w:hAnsi="Arial" w:cs="Arial"/>
          <w:sz w:val="24"/>
          <w:szCs w:val="24"/>
        </w:rPr>
        <w:t>or</w:t>
      </w:r>
      <w:r w:rsidR="001577C7" w:rsidRPr="00EC095D">
        <w:rPr>
          <w:rFonts w:ascii="Arial" w:hAnsi="Arial" w:cs="Arial"/>
          <w:sz w:val="24"/>
          <w:szCs w:val="24"/>
        </w:rPr>
        <w:t xml:space="preserve"> each day they use their journal, then give them rewards for a number of stars in a row, or you</w:t>
      </w:r>
      <w:r w:rsidR="00EC5F00" w:rsidRPr="00EC095D">
        <w:rPr>
          <w:rFonts w:ascii="Arial" w:hAnsi="Arial" w:cs="Arial"/>
          <w:sz w:val="24"/>
          <w:szCs w:val="24"/>
        </w:rPr>
        <w:t xml:space="preserve"> can increase their allowance for writing in their journal. The rewards </w:t>
      </w:r>
      <w:proofErr w:type="gramStart"/>
      <w:r w:rsidR="00EC5F00" w:rsidRPr="00EC095D">
        <w:rPr>
          <w:rFonts w:ascii="Arial" w:hAnsi="Arial" w:cs="Arial"/>
          <w:sz w:val="24"/>
          <w:szCs w:val="24"/>
        </w:rPr>
        <w:t>don’t</w:t>
      </w:r>
      <w:proofErr w:type="gramEnd"/>
      <w:r w:rsidR="00EC5F00" w:rsidRPr="00EC095D">
        <w:rPr>
          <w:rFonts w:ascii="Arial" w:hAnsi="Arial" w:cs="Arial"/>
          <w:sz w:val="24"/>
          <w:szCs w:val="24"/>
        </w:rPr>
        <w:t xml:space="preserve"> matter as much as the consistency.</w:t>
      </w:r>
    </w:p>
    <w:p w14:paraId="1985B383" w14:textId="77777777" w:rsidR="00EC5F00" w:rsidRPr="00EC095D" w:rsidRDefault="00EC5F00" w:rsidP="00F0399E">
      <w:pPr>
        <w:pStyle w:val="NoSpacing"/>
        <w:rPr>
          <w:rFonts w:ascii="Arial" w:hAnsi="Arial" w:cs="Arial"/>
          <w:sz w:val="24"/>
          <w:szCs w:val="24"/>
        </w:rPr>
      </w:pPr>
    </w:p>
    <w:p w14:paraId="4D0828BF" w14:textId="4D101515" w:rsidR="00290E01" w:rsidRPr="00EC095D" w:rsidRDefault="00290E01" w:rsidP="00F0399E">
      <w:pPr>
        <w:pStyle w:val="NoSpacing"/>
        <w:rPr>
          <w:rFonts w:ascii="Arial" w:hAnsi="Arial" w:cs="Arial"/>
          <w:b/>
          <w:bCs/>
          <w:sz w:val="24"/>
          <w:szCs w:val="24"/>
        </w:rPr>
      </w:pPr>
    </w:p>
    <w:p w14:paraId="7D059D78" w14:textId="04BBF696" w:rsidR="00290E01" w:rsidRPr="00EC095D" w:rsidRDefault="00290E01" w:rsidP="00F0399E">
      <w:pPr>
        <w:pStyle w:val="NoSpacing"/>
        <w:rPr>
          <w:rFonts w:ascii="Arial" w:hAnsi="Arial" w:cs="Arial"/>
          <w:b/>
          <w:bCs/>
          <w:sz w:val="24"/>
          <w:szCs w:val="24"/>
        </w:rPr>
      </w:pPr>
      <w:r w:rsidRPr="00EC095D">
        <w:rPr>
          <w:rFonts w:ascii="Arial" w:hAnsi="Arial" w:cs="Arial"/>
          <w:b/>
          <w:bCs/>
          <w:sz w:val="24"/>
          <w:szCs w:val="24"/>
        </w:rPr>
        <w:t>Find Fun and Creative Writing Prompts</w:t>
      </w:r>
    </w:p>
    <w:p w14:paraId="39EF9303" w14:textId="36E7AE9C" w:rsidR="00377487" w:rsidRPr="00EC095D" w:rsidRDefault="00377487" w:rsidP="00F0399E">
      <w:pPr>
        <w:pStyle w:val="NoSpacing"/>
        <w:rPr>
          <w:rFonts w:ascii="Arial" w:hAnsi="Arial" w:cs="Arial"/>
          <w:b/>
          <w:bCs/>
          <w:sz w:val="24"/>
          <w:szCs w:val="24"/>
        </w:rPr>
      </w:pPr>
    </w:p>
    <w:p w14:paraId="71226C50" w14:textId="3AC99E56" w:rsidR="00377487" w:rsidRPr="00EC095D" w:rsidRDefault="00F24D45" w:rsidP="00F0399E">
      <w:pPr>
        <w:pStyle w:val="NoSpacing"/>
        <w:rPr>
          <w:rFonts w:ascii="Arial" w:hAnsi="Arial" w:cs="Arial"/>
          <w:sz w:val="24"/>
          <w:szCs w:val="24"/>
        </w:rPr>
      </w:pPr>
      <w:r w:rsidRPr="00EC095D">
        <w:rPr>
          <w:rFonts w:ascii="Arial" w:hAnsi="Arial" w:cs="Arial"/>
          <w:sz w:val="24"/>
          <w:szCs w:val="24"/>
        </w:rPr>
        <w:t xml:space="preserve">Writing prompts are optional, but they do help when your kids </w:t>
      </w:r>
      <w:proofErr w:type="gramStart"/>
      <w:r w:rsidRPr="00EC095D">
        <w:rPr>
          <w:rFonts w:ascii="Arial" w:hAnsi="Arial" w:cs="Arial"/>
          <w:sz w:val="24"/>
          <w:szCs w:val="24"/>
        </w:rPr>
        <w:t>aren’t</w:t>
      </w:r>
      <w:proofErr w:type="gramEnd"/>
      <w:r w:rsidRPr="00EC095D">
        <w:rPr>
          <w:rFonts w:ascii="Arial" w:hAnsi="Arial" w:cs="Arial"/>
          <w:sz w:val="24"/>
          <w:szCs w:val="24"/>
        </w:rPr>
        <w:t xml:space="preserve"> really sure what they should be writing about.</w:t>
      </w:r>
      <w:r w:rsidR="00EC5F00" w:rsidRPr="00EC095D">
        <w:rPr>
          <w:rFonts w:ascii="Arial" w:hAnsi="Arial" w:cs="Arial"/>
          <w:sz w:val="24"/>
          <w:szCs w:val="24"/>
        </w:rPr>
        <w:t xml:space="preserve"> Be sure to select writing prompts appropriate for your child’s age, as a prompt for a </w:t>
      </w:r>
      <w:proofErr w:type="gramStart"/>
      <w:r w:rsidR="00EC5F00" w:rsidRPr="00EC095D">
        <w:rPr>
          <w:rFonts w:ascii="Arial" w:hAnsi="Arial" w:cs="Arial"/>
          <w:sz w:val="24"/>
          <w:szCs w:val="24"/>
        </w:rPr>
        <w:t>12 year old</w:t>
      </w:r>
      <w:proofErr w:type="gramEnd"/>
      <w:r w:rsidR="00EC5F00" w:rsidRPr="00EC095D">
        <w:rPr>
          <w:rFonts w:ascii="Arial" w:hAnsi="Arial" w:cs="Arial"/>
          <w:sz w:val="24"/>
          <w:szCs w:val="24"/>
        </w:rPr>
        <w:t xml:space="preserve"> isn’t going to be easy for a 6-year old to make sense of. You will find a wide range of them online, or you can create some of your own by tweaking the ones you find that others have written.</w:t>
      </w:r>
    </w:p>
    <w:p w14:paraId="63CC25ED" w14:textId="77777777" w:rsidR="00EC5F00" w:rsidRPr="00EC095D" w:rsidRDefault="00EC5F00" w:rsidP="00F0399E">
      <w:pPr>
        <w:pStyle w:val="NoSpacing"/>
        <w:rPr>
          <w:rFonts w:ascii="Arial" w:hAnsi="Arial" w:cs="Arial"/>
          <w:sz w:val="24"/>
          <w:szCs w:val="24"/>
        </w:rPr>
      </w:pPr>
    </w:p>
    <w:p w14:paraId="28E0C6DA" w14:textId="5239726F" w:rsidR="00290E01" w:rsidRPr="00EC095D" w:rsidRDefault="00290E01" w:rsidP="00F0399E">
      <w:pPr>
        <w:pStyle w:val="NoSpacing"/>
        <w:rPr>
          <w:rFonts w:ascii="Arial" w:hAnsi="Arial" w:cs="Arial"/>
          <w:b/>
          <w:bCs/>
          <w:sz w:val="24"/>
          <w:szCs w:val="24"/>
        </w:rPr>
      </w:pPr>
    </w:p>
    <w:p w14:paraId="00E7F2FB" w14:textId="50A22A81" w:rsidR="00290E01" w:rsidRPr="00EC095D" w:rsidRDefault="00290E01" w:rsidP="00F0399E">
      <w:pPr>
        <w:pStyle w:val="NoSpacing"/>
        <w:rPr>
          <w:rFonts w:ascii="Arial" w:hAnsi="Arial" w:cs="Arial"/>
          <w:b/>
          <w:bCs/>
          <w:sz w:val="24"/>
          <w:szCs w:val="24"/>
        </w:rPr>
      </w:pPr>
      <w:r w:rsidRPr="00EC095D">
        <w:rPr>
          <w:rFonts w:ascii="Arial" w:hAnsi="Arial" w:cs="Arial"/>
          <w:b/>
          <w:bCs/>
          <w:sz w:val="24"/>
          <w:szCs w:val="24"/>
        </w:rPr>
        <w:t>Set Up Their Writing Space</w:t>
      </w:r>
    </w:p>
    <w:p w14:paraId="78457100" w14:textId="1B0CFA8C" w:rsidR="00377487" w:rsidRPr="00EC095D" w:rsidRDefault="00377487" w:rsidP="00F0399E">
      <w:pPr>
        <w:pStyle w:val="NoSpacing"/>
        <w:rPr>
          <w:rFonts w:ascii="Arial" w:hAnsi="Arial" w:cs="Arial"/>
          <w:b/>
          <w:bCs/>
          <w:sz w:val="24"/>
          <w:szCs w:val="24"/>
        </w:rPr>
      </w:pPr>
    </w:p>
    <w:p w14:paraId="5BF495EA" w14:textId="0427BBD3" w:rsidR="00377487" w:rsidRPr="00EC095D" w:rsidRDefault="00F24D45" w:rsidP="00F0399E">
      <w:pPr>
        <w:pStyle w:val="NoSpacing"/>
        <w:rPr>
          <w:rFonts w:ascii="Arial" w:hAnsi="Arial" w:cs="Arial"/>
          <w:sz w:val="24"/>
          <w:szCs w:val="24"/>
        </w:rPr>
      </w:pPr>
      <w:r w:rsidRPr="00EC095D">
        <w:rPr>
          <w:rFonts w:ascii="Arial" w:hAnsi="Arial" w:cs="Arial"/>
          <w:sz w:val="24"/>
          <w:szCs w:val="24"/>
        </w:rPr>
        <w:t>Try to have a designated area in your home where kids know they can go to for quiet, private journaling.</w:t>
      </w:r>
      <w:r w:rsidR="00EC5F00" w:rsidRPr="00EC095D">
        <w:rPr>
          <w:rFonts w:ascii="Arial" w:hAnsi="Arial" w:cs="Arial"/>
          <w:sz w:val="24"/>
          <w:szCs w:val="24"/>
        </w:rPr>
        <w:t xml:space="preserve"> This helps in a few different ways. First, it gives your kids a reason to use this space, where they start recognizing it as part of their journaling routine. It can </w:t>
      </w:r>
      <w:r w:rsidR="00EC5F00" w:rsidRPr="00EC095D">
        <w:rPr>
          <w:rFonts w:ascii="Arial" w:hAnsi="Arial" w:cs="Arial"/>
          <w:sz w:val="24"/>
          <w:szCs w:val="24"/>
        </w:rPr>
        <w:lastRenderedPageBreak/>
        <w:t>also be a quiet space for your kids to pay attention to their journaling practice without distractions.</w:t>
      </w:r>
    </w:p>
    <w:p w14:paraId="7B42893B" w14:textId="77777777" w:rsidR="00290E01" w:rsidRPr="00EC095D" w:rsidRDefault="00290E01" w:rsidP="00F0399E">
      <w:pPr>
        <w:pStyle w:val="NoSpacing"/>
        <w:rPr>
          <w:rFonts w:ascii="Arial" w:hAnsi="Arial" w:cs="Arial"/>
          <w:sz w:val="24"/>
          <w:szCs w:val="24"/>
        </w:rPr>
      </w:pPr>
    </w:p>
    <w:p w14:paraId="6C2B3960" w14:textId="77777777" w:rsidR="00A80CCD" w:rsidRPr="00EC095D" w:rsidRDefault="00A80CCD" w:rsidP="00F0399E">
      <w:pPr>
        <w:pStyle w:val="NoSpacing"/>
        <w:rPr>
          <w:rFonts w:ascii="Arial" w:hAnsi="Arial" w:cs="Arial"/>
          <w:sz w:val="24"/>
          <w:szCs w:val="24"/>
        </w:rPr>
      </w:pPr>
    </w:p>
    <w:sectPr w:rsidR="00A80CCD" w:rsidRPr="00EC0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9E"/>
    <w:rsid w:val="001577C7"/>
    <w:rsid w:val="00290E01"/>
    <w:rsid w:val="00377487"/>
    <w:rsid w:val="004D476F"/>
    <w:rsid w:val="007722D8"/>
    <w:rsid w:val="009D0CF9"/>
    <w:rsid w:val="00A80CCD"/>
    <w:rsid w:val="00EC095D"/>
    <w:rsid w:val="00EC5F00"/>
    <w:rsid w:val="00F0399E"/>
    <w:rsid w:val="00F24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861BC"/>
  <w15:chartTrackingRefBased/>
  <w15:docId w15:val="{F7DFD098-2F8E-41E8-BC25-9AA3D047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39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2020-08-24T14:10:00Z</dcterms:created>
  <dcterms:modified xsi:type="dcterms:W3CDTF">2020-08-26T02:32:00Z</dcterms:modified>
</cp:coreProperties>
</file>